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3FF26" w14:textId="1C60F802" w:rsidR="00C056C6" w:rsidRPr="00C056C6" w:rsidRDefault="00C056C6" w:rsidP="00AB0CE9">
      <w:pPr>
        <w:spacing w:line="480" w:lineRule="auto"/>
        <w:jc w:val="center"/>
        <w:rPr>
          <w:rFonts w:ascii="Times New Roman" w:hAnsi="Times New Roman" w:cs="Times New Roman"/>
          <w:b/>
          <w:bCs/>
          <w:color w:val="000000"/>
          <w:shd w:val="clear" w:color="auto" w:fill="FFFFFF"/>
        </w:rPr>
      </w:pPr>
      <w:r w:rsidRPr="00C056C6">
        <w:rPr>
          <w:rFonts w:ascii="Times New Roman" w:hAnsi="Times New Roman" w:cs="Times New Roman"/>
          <w:b/>
          <w:bCs/>
          <w:color w:val="000000"/>
          <w:shd w:val="clear" w:color="auto" w:fill="FFFFFF"/>
        </w:rPr>
        <w:t>Kayla Observation</w:t>
      </w:r>
    </w:p>
    <w:p w14:paraId="58FE931B" w14:textId="2014983D" w:rsidR="00EE0219" w:rsidRDefault="00C056C6" w:rsidP="00AB0CE9">
      <w:pPr>
        <w:spacing w:line="480" w:lineRule="auto"/>
        <w:ind w:firstLine="72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I attended Kayla’s class on mindfulness to observe her teaching</w:t>
      </w:r>
      <w:r w:rsidR="00EE0219">
        <w:rPr>
          <w:rFonts w:ascii="Times New Roman" w:hAnsi="Times New Roman" w:cs="Times New Roman"/>
          <w:color w:val="000000"/>
          <w:shd w:val="clear" w:color="auto" w:fill="FFFFFF"/>
        </w:rPr>
        <w:t xml:space="preserve"> approach</w:t>
      </w:r>
      <w:r w:rsidR="00F8337A">
        <w:rPr>
          <w:rFonts w:ascii="Times New Roman" w:hAnsi="Times New Roman" w:cs="Times New Roman"/>
          <w:color w:val="000000"/>
          <w:shd w:val="clear" w:color="auto" w:fill="FFFFFF"/>
        </w:rPr>
        <w:t xml:space="preserve"> on Thursday, August 24</w:t>
      </w:r>
      <w:r w:rsidR="00F8337A" w:rsidRPr="00F8337A">
        <w:rPr>
          <w:rFonts w:ascii="Times New Roman" w:hAnsi="Times New Roman" w:cs="Times New Roman"/>
          <w:color w:val="000000"/>
          <w:shd w:val="clear" w:color="auto" w:fill="FFFFFF"/>
          <w:vertAlign w:val="superscript"/>
        </w:rPr>
        <w:t>th</w:t>
      </w:r>
      <w:r w:rsidR="00F8337A">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t xml:space="preserve"> Directly following the class, we met so I could provide my feedback as well as discuss how we each thought the class went. </w:t>
      </w:r>
      <w:r w:rsidR="00EE0219">
        <w:rPr>
          <w:rFonts w:ascii="Times New Roman" w:hAnsi="Times New Roman" w:cs="Times New Roman"/>
          <w:color w:val="000000"/>
          <w:shd w:val="clear" w:color="auto" w:fill="FFFFFF"/>
        </w:rPr>
        <w:t xml:space="preserve">In this paper, I will report </w:t>
      </w:r>
      <w:r w:rsidR="00761968">
        <w:rPr>
          <w:rFonts w:ascii="Times New Roman" w:hAnsi="Times New Roman" w:cs="Times New Roman"/>
          <w:color w:val="000000"/>
          <w:shd w:val="clear" w:color="auto" w:fill="FFFFFF"/>
        </w:rPr>
        <w:t>our discussions</w:t>
      </w:r>
      <w:r w:rsidR="00EE0219">
        <w:rPr>
          <w:rFonts w:ascii="Times New Roman" w:hAnsi="Times New Roman" w:cs="Times New Roman"/>
          <w:color w:val="000000"/>
          <w:shd w:val="clear" w:color="auto" w:fill="FFFFFF"/>
        </w:rPr>
        <w:t xml:space="preserve"> in our debrief meeting, what I learned by observing Kayla and providing feedback to her and finally I will reflect on my experience sharing the feedback. </w:t>
      </w:r>
    </w:p>
    <w:p w14:paraId="55C2D314" w14:textId="2899CBAD" w:rsidR="00C056C6" w:rsidRDefault="00C056C6" w:rsidP="00AB0CE9">
      <w:pPr>
        <w:spacing w:line="480" w:lineRule="auto"/>
        <w:ind w:firstLine="72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Firstly, I offered a congratulations as I felt Kayla did a great job</w:t>
      </w:r>
      <w:r w:rsidR="002D02DF">
        <w:rPr>
          <w:rFonts w:ascii="Times New Roman" w:hAnsi="Times New Roman" w:cs="Times New Roman"/>
          <w:color w:val="000000"/>
          <w:shd w:val="clear" w:color="auto" w:fill="FFFFFF"/>
        </w:rPr>
        <w:t xml:space="preserve"> and was confident in her approach</w:t>
      </w:r>
      <w:r>
        <w:rPr>
          <w:rFonts w:ascii="Times New Roman" w:hAnsi="Times New Roman" w:cs="Times New Roman"/>
          <w:color w:val="000000"/>
          <w:shd w:val="clear" w:color="auto" w:fill="FFFFFF"/>
        </w:rPr>
        <w:t xml:space="preserve">, especially for it being so quick since we discussed our teaching schedule, leaving her little time to prepare. She was eager for feedback, so we got right into it. </w:t>
      </w:r>
      <w:r w:rsidR="00EE0219">
        <w:rPr>
          <w:rFonts w:ascii="Times New Roman" w:hAnsi="Times New Roman" w:cs="Times New Roman"/>
          <w:color w:val="000000"/>
          <w:shd w:val="clear" w:color="auto" w:fill="FFFFFF"/>
        </w:rPr>
        <w:t xml:space="preserve">Her PowerPoint was clean, easy to read and simple to follow. </w:t>
      </w:r>
      <w:r>
        <w:rPr>
          <w:rFonts w:ascii="Times New Roman" w:hAnsi="Times New Roman" w:cs="Times New Roman"/>
          <w:color w:val="000000"/>
          <w:shd w:val="clear" w:color="auto" w:fill="FFFFFF"/>
        </w:rPr>
        <w:t xml:space="preserve">I shared my confusion on how the point system worked on the </w:t>
      </w:r>
      <w:r w:rsidR="00025898">
        <w:rPr>
          <w:rFonts w:ascii="Times New Roman" w:hAnsi="Times New Roman" w:cs="Times New Roman"/>
          <w:color w:val="000000"/>
          <w:shd w:val="clear" w:color="auto" w:fill="FFFFFF"/>
        </w:rPr>
        <w:t xml:space="preserve">“Classroom Lesson Observation Form,” </w:t>
      </w:r>
      <w:r>
        <w:rPr>
          <w:rFonts w:ascii="Times New Roman" w:hAnsi="Times New Roman" w:cs="Times New Roman"/>
          <w:color w:val="000000"/>
          <w:shd w:val="clear" w:color="auto" w:fill="FFFFFF"/>
        </w:rPr>
        <w:t>and showed her how I scored on each section</w:t>
      </w:r>
      <w:r w:rsidR="00EE0219">
        <w:rPr>
          <w:rFonts w:ascii="Times New Roman" w:hAnsi="Times New Roman" w:cs="Times New Roman"/>
          <w:color w:val="000000"/>
          <w:shd w:val="clear" w:color="auto" w:fill="FFFFFF"/>
        </w:rPr>
        <w:t>.</w:t>
      </w:r>
      <w:r>
        <w:rPr>
          <w:rFonts w:ascii="Times New Roman" w:hAnsi="Times New Roman" w:cs="Times New Roman"/>
          <w:color w:val="000000"/>
          <w:shd w:val="clear" w:color="auto" w:fill="FFFFFF"/>
        </w:rPr>
        <w:t xml:space="preserve"> We discussed her forgetting to take attendance at the beginning of class, but both agreed that doing</w:t>
      </w:r>
      <w:r w:rsidR="001C4485">
        <w:rPr>
          <w:rFonts w:ascii="Times New Roman" w:hAnsi="Times New Roman" w:cs="Times New Roman"/>
          <w:color w:val="000000"/>
          <w:shd w:val="clear" w:color="auto" w:fill="FFFFFF"/>
        </w:rPr>
        <w:t xml:space="preserve"> so at </w:t>
      </w:r>
      <w:r>
        <w:rPr>
          <w:rFonts w:ascii="Times New Roman" w:hAnsi="Times New Roman" w:cs="Times New Roman"/>
          <w:color w:val="000000"/>
          <w:shd w:val="clear" w:color="auto" w:fill="FFFFFF"/>
        </w:rPr>
        <w:t xml:space="preserve">the end was fine also, which is what she did. </w:t>
      </w:r>
      <w:r w:rsidR="001C4485">
        <w:rPr>
          <w:rFonts w:ascii="Times New Roman" w:hAnsi="Times New Roman" w:cs="Times New Roman"/>
          <w:color w:val="000000"/>
          <w:shd w:val="clear" w:color="auto" w:fill="FFFFFF"/>
        </w:rPr>
        <w:t xml:space="preserve">One critique I had was she stated her goals rather quickly </w:t>
      </w:r>
      <w:r>
        <w:rPr>
          <w:rFonts w:ascii="Times New Roman" w:hAnsi="Times New Roman" w:cs="Times New Roman"/>
          <w:color w:val="000000"/>
          <w:shd w:val="clear" w:color="auto" w:fill="FFFFFF"/>
        </w:rPr>
        <w:t xml:space="preserve">with what seemed like little attention paid to them by the students. I shared that I felt like going over them slower might be beneficial to the students understanding of what to expect in the lesson. </w:t>
      </w:r>
      <w:r w:rsidR="00025898">
        <w:rPr>
          <w:rFonts w:ascii="Times New Roman" w:hAnsi="Times New Roman" w:cs="Times New Roman"/>
          <w:color w:val="000000"/>
          <w:shd w:val="clear" w:color="auto" w:fill="FFFFFF"/>
        </w:rPr>
        <w:t xml:space="preserve">We briefly discussed how there could be better ways to engage the students in the stated objectives for the class. </w:t>
      </w:r>
      <w:r w:rsidR="000A3723">
        <w:rPr>
          <w:rFonts w:ascii="Times New Roman" w:hAnsi="Times New Roman" w:cs="Times New Roman"/>
          <w:color w:val="000000"/>
          <w:shd w:val="clear" w:color="auto" w:fill="FFFFFF"/>
        </w:rPr>
        <w:t>She had each student grab a piece of candy as they came into class which seem to pique interest on what they would be doing with their candy and how it applied to the class. Most of our discussion was around her multiple activities and how the students seem to respond and engage to each of them. The candy was used to demonstrate mindful eating that seem</w:t>
      </w:r>
      <w:r w:rsidR="001C4485">
        <w:rPr>
          <w:rFonts w:ascii="Times New Roman" w:hAnsi="Times New Roman" w:cs="Times New Roman"/>
          <w:color w:val="000000"/>
          <w:shd w:val="clear" w:color="auto" w:fill="FFFFFF"/>
        </w:rPr>
        <w:t>ed</w:t>
      </w:r>
      <w:r w:rsidR="000A3723">
        <w:rPr>
          <w:rFonts w:ascii="Times New Roman" w:hAnsi="Times New Roman" w:cs="Times New Roman"/>
          <w:color w:val="000000"/>
          <w:shd w:val="clear" w:color="auto" w:fill="FFFFFF"/>
        </w:rPr>
        <w:t xml:space="preserve"> to go over well with the students and made the topic fun. </w:t>
      </w:r>
      <w:r w:rsidR="00A67812">
        <w:rPr>
          <w:rFonts w:ascii="Times New Roman" w:hAnsi="Times New Roman" w:cs="Times New Roman"/>
          <w:color w:val="000000"/>
          <w:shd w:val="clear" w:color="auto" w:fill="FFFFFF"/>
        </w:rPr>
        <w:t xml:space="preserve">I appreciated her humor in her discussions as well as her general creativity with her presentation. </w:t>
      </w:r>
    </w:p>
    <w:p w14:paraId="0D2C4BD7" w14:textId="7166E985" w:rsidR="00C056C6" w:rsidRDefault="004E7943" w:rsidP="004E7943">
      <w:pPr>
        <w:spacing w:line="480" w:lineRule="auto"/>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lastRenderedPageBreak/>
        <w:tab/>
        <w:t>Secondly, by observing Kayla, I learned that it’s ok to be nervous. Kayla was nervous but I’m not sure the students would have known that. I appreciated her bravery! I also learned that activities really do matter and can make all the difference in a classroom</w:t>
      </w:r>
      <w:r w:rsidR="001C4485">
        <w:rPr>
          <w:rFonts w:ascii="Times New Roman" w:hAnsi="Times New Roman" w:cs="Times New Roman"/>
          <w:color w:val="000000"/>
          <w:shd w:val="clear" w:color="auto" w:fill="FFFFFF"/>
        </w:rPr>
        <w:t xml:space="preserve"> setting. Student e</w:t>
      </w:r>
      <w:r>
        <w:rPr>
          <w:rFonts w:ascii="Times New Roman" w:hAnsi="Times New Roman" w:cs="Times New Roman"/>
          <w:color w:val="000000"/>
          <w:shd w:val="clear" w:color="auto" w:fill="FFFFFF"/>
        </w:rPr>
        <w:t>ngagement is crucial to discussion</w:t>
      </w:r>
      <w:r w:rsidR="001C4485">
        <w:rPr>
          <w:rFonts w:ascii="Times New Roman" w:hAnsi="Times New Roman" w:cs="Times New Roman"/>
          <w:color w:val="000000"/>
          <w:shd w:val="clear" w:color="auto" w:fill="FFFFFF"/>
        </w:rPr>
        <w:t xml:space="preserve"> and learning from one another.</w:t>
      </w:r>
      <w:r>
        <w:rPr>
          <w:rFonts w:ascii="Times New Roman" w:hAnsi="Times New Roman" w:cs="Times New Roman"/>
          <w:color w:val="000000"/>
          <w:shd w:val="clear" w:color="auto" w:fill="FFFFFF"/>
        </w:rPr>
        <w:t xml:space="preserve"> </w:t>
      </w:r>
      <w:r w:rsidR="001C4485">
        <w:rPr>
          <w:rFonts w:ascii="Times New Roman" w:hAnsi="Times New Roman" w:cs="Times New Roman"/>
          <w:color w:val="000000"/>
          <w:shd w:val="clear" w:color="auto" w:fill="FFFFFF"/>
        </w:rPr>
        <w:t>C</w:t>
      </w:r>
      <w:r>
        <w:rPr>
          <w:rFonts w:ascii="Times New Roman" w:hAnsi="Times New Roman" w:cs="Times New Roman"/>
          <w:color w:val="000000"/>
          <w:shd w:val="clear" w:color="auto" w:fill="FFFFFF"/>
        </w:rPr>
        <w:t>reating a space where students feel safe enough to engage is also very important</w:t>
      </w:r>
      <w:r w:rsidR="00814F92">
        <w:rPr>
          <w:rFonts w:ascii="Times New Roman" w:hAnsi="Times New Roman" w:cs="Times New Roman"/>
          <w:color w:val="000000"/>
          <w:shd w:val="clear" w:color="auto" w:fill="FFFFFF"/>
        </w:rPr>
        <w:t xml:space="preserve">. I felt like Kayla did a great job creating such a space. </w:t>
      </w:r>
    </w:p>
    <w:p w14:paraId="2B0E8770" w14:textId="71B77655" w:rsidR="00C056C6" w:rsidRPr="00F13BE6" w:rsidRDefault="00F13BE6" w:rsidP="00F13BE6">
      <w:pPr>
        <w:spacing w:line="480" w:lineRule="auto"/>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ab/>
        <w:t xml:space="preserve">Finally, reflecting on my experience of sharing my feedback, </w:t>
      </w:r>
      <w:r>
        <w:rPr>
          <w:rFonts w:ascii="Times New Roman" w:hAnsi="Times New Roman" w:cs="Times New Roman"/>
          <w:color w:val="000000"/>
          <w:shd w:val="clear" w:color="auto" w:fill="FFFFFF"/>
        </w:rPr>
        <w:t>I was happy to</w:t>
      </w:r>
      <w:r>
        <w:rPr>
          <w:rFonts w:ascii="Times New Roman" w:hAnsi="Times New Roman" w:cs="Times New Roman"/>
          <w:color w:val="000000"/>
          <w:shd w:val="clear" w:color="auto" w:fill="FFFFFF"/>
        </w:rPr>
        <w:t xml:space="preserve"> go over my observations with Kayla. </w:t>
      </w:r>
      <w:r>
        <w:rPr>
          <w:rFonts w:ascii="Times New Roman" w:hAnsi="Times New Roman" w:cs="Times New Roman"/>
          <w:color w:val="000000"/>
          <w:shd w:val="clear" w:color="auto" w:fill="FFFFFF"/>
        </w:rPr>
        <w:t>It seemed to help ease her worries about her performance and validate her efforts.</w:t>
      </w:r>
      <w:r w:rsidR="00EB1553">
        <w:rPr>
          <w:rFonts w:ascii="Times New Roman" w:hAnsi="Times New Roman" w:cs="Times New Roman"/>
          <w:color w:val="000000"/>
          <w:shd w:val="clear" w:color="auto" w:fill="FFFFFF"/>
        </w:rPr>
        <w:t xml:space="preserve"> We were both able to laugh at the uncomfortableness when it feels like students won’t respond to a prompt or the awkward silence while waiting for someone to speak up. Looking forward to being the receiver of Kayla’s feedback as the semester goes on. </w:t>
      </w:r>
    </w:p>
    <w:sectPr w:rsidR="00C056C6" w:rsidRPr="00F13BE6">
      <w:headerReference w:type="even" r:id="rId6"/>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4045C0" w14:textId="77777777" w:rsidR="00176E33" w:rsidRDefault="00176E33" w:rsidP="00C056C6">
      <w:r>
        <w:separator/>
      </w:r>
    </w:p>
  </w:endnote>
  <w:endnote w:type="continuationSeparator" w:id="0">
    <w:p w14:paraId="09C28AE1" w14:textId="77777777" w:rsidR="00176E33" w:rsidRDefault="00176E33" w:rsidP="00C056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BC13D9" w14:textId="77777777" w:rsidR="00176E33" w:rsidRDefault="00176E33" w:rsidP="00C056C6">
      <w:r>
        <w:separator/>
      </w:r>
    </w:p>
  </w:footnote>
  <w:footnote w:type="continuationSeparator" w:id="0">
    <w:p w14:paraId="330B205D" w14:textId="77777777" w:rsidR="00176E33" w:rsidRDefault="00176E33" w:rsidP="00C056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35972673"/>
      <w:docPartObj>
        <w:docPartGallery w:val="Page Numbers (Top of Page)"/>
        <w:docPartUnique/>
      </w:docPartObj>
    </w:sdtPr>
    <w:sdtContent>
      <w:p w14:paraId="6B0AADD1" w14:textId="0D27D189" w:rsidR="00C056C6" w:rsidRDefault="00C056C6" w:rsidP="00135FB6">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B8AE89E" w14:textId="77777777" w:rsidR="00C056C6" w:rsidRDefault="00C056C6" w:rsidP="00C056C6">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72857632"/>
      <w:docPartObj>
        <w:docPartGallery w:val="Page Numbers (Top of Page)"/>
        <w:docPartUnique/>
      </w:docPartObj>
    </w:sdtPr>
    <w:sdtContent>
      <w:p w14:paraId="38CFF17F" w14:textId="7A649E71" w:rsidR="00C056C6" w:rsidRDefault="00C056C6" w:rsidP="00135FB6">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A6B134B" w14:textId="77777777" w:rsidR="00C056C6" w:rsidRDefault="00C056C6" w:rsidP="00C056C6">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6C6"/>
    <w:rsid w:val="00025898"/>
    <w:rsid w:val="0005717C"/>
    <w:rsid w:val="000A3723"/>
    <w:rsid w:val="00176E33"/>
    <w:rsid w:val="001C4485"/>
    <w:rsid w:val="002D02DF"/>
    <w:rsid w:val="004E7943"/>
    <w:rsid w:val="006D65EC"/>
    <w:rsid w:val="00761968"/>
    <w:rsid w:val="00814F92"/>
    <w:rsid w:val="00A67812"/>
    <w:rsid w:val="00AB0CE9"/>
    <w:rsid w:val="00C056C6"/>
    <w:rsid w:val="00EB1553"/>
    <w:rsid w:val="00EE0219"/>
    <w:rsid w:val="00F13BE6"/>
    <w:rsid w:val="00F833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4FF95"/>
  <w15:chartTrackingRefBased/>
  <w15:docId w15:val="{7B981696-93B0-1447-9BD9-FFE10AEFA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C056C6"/>
  </w:style>
  <w:style w:type="paragraph" w:styleId="Header">
    <w:name w:val="header"/>
    <w:basedOn w:val="Normal"/>
    <w:link w:val="HeaderChar"/>
    <w:uiPriority w:val="99"/>
    <w:unhideWhenUsed/>
    <w:rsid w:val="00C056C6"/>
    <w:pPr>
      <w:tabs>
        <w:tab w:val="center" w:pos="4680"/>
        <w:tab w:val="right" w:pos="9360"/>
      </w:tabs>
    </w:pPr>
  </w:style>
  <w:style w:type="character" w:customStyle="1" w:styleId="HeaderChar">
    <w:name w:val="Header Char"/>
    <w:basedOn w:val="DefaultParagraphFont"/>
    <w:link w:val="Header"/>
    <w:uiPriority w:val="99"/>
    <w:rsid w:val="00C056C6"/>
  </w:style>
  <w:style w:type="character" w:styleId="PageNumber">
    <w:name w:val="page number"/>
    <w:basedOn w:val="DefaultParagraphFont"/>
    <w:uiPriority w:val="99"/>
    <w:semiHidden/>
    <w:unhideWhenUsed/>
    <w:rsid w:val="00C056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431</Words>
  <Characters>2461</Characters>
  <Application>Microsoft Office Word</Application>
  <DocSecurity>0</DocSecurity>
  <Lines>20</Lines>
  <Paragraphs>5</Paragraphs>
  <ScaleCrop>false</ScaleCrop>
  <Company/>
  <LinksUpToDate>false</LinksUpToDate>
  <CharactersWithSpaces>2887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17</cp:revision>
  <dcterms:created xsi:type="dcterms:W3CDTF">2023-09-02T00:40:00Z</dcterms:created>
  <dcterms:modified xsi:type="dcterms:W3CDTF">2023-09-02T14:48:00Z</dcterms:modified>
</cp:coreProperties>
</file>